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0B2D3" w14:textId="77777777" w:rsidR="00724E29" w:rsidRPr="002C56F7" w:rsidRDefault="002C56F7" w:rsidP="00DD741E">
      <w:pPr>
        <w:rPr>
          <w:rFonts w:asciiTheme="minorHAnsi" w:hAnsiTheme="minorHAnsi"/>
          <w:b/>
          <w:sz w:val="22"/>
          <w:szCs w:val="22"/>
        </w:rPr>
      </w:pPr>
      <w:r w:rsidRPr="002C56F7">
        <w:rPr>
          <w:rFonts w:asciiTheme="minorHAnsi" w:hAnsiTheme="minorHAnsi"/>
          <w:b/>
          <w:sz w:val="22"/>
          <w:szCs w:val="22"/>
        </w:rPr>
        <w:t>ZiROP oefening ‘busje komt zo’</w:t>
      </w:r>
    </w:p>
    <w:p w14:paraId="7EB8F9E1" w14:textId="77777777" w:rsidR="002C56F7" w:rsidRPr="002C56F7" w:rsidRDefault="002C56F7" w:rsidP="00DD741E">
      <w:pPr>
        <w:rPr>
          <w:rFonts w:asciiTheme="minorHAnsi" w:hAnsiTheme="minorHAnsi"/>
          <w:b/>
          <w:sz w:val="22"/>
          <w:szCs w:val="22"/>
        </w:rPr>
      </w:pPr>
      <w:r w:rsidRPr="002C56F7">
        <w:rPr>
          <w:rFonts w:asciiTheme="minorHAnsi" w:hAnsiTheme="minorHAnsi"/>
          <w:b/>
          <w:sz w:val="22"/>
          <w:szCs w:val="22"/>
        </w:rPr>
        <w:t>Meander Medisch Centrum Amersfoort</w:t>
      </w:r>
    </w:p>
    <w:p w14:paraId="19571F0B" w14:textId="77777777" w:rsidR="002C56F7" w:rsidRDefault="002C56F7" w:rsidP="00DD741E">
      <w:pPr>
        <w:rPr>
          <w:rFonts w:asciiTheme="minorHAnsi" w:hAnsiTheme="minorHAnsi"/>
          <w:b/>
          <w:sz w:val="22"/>
          <w:szCs w:val="22"/>
        </w:rPr>
      </w:pPr>
      <w:r>
        <w:rPr>
          <w:rFonts w:asciiTheme="minorHAnsi" w:hAnsiTheme="minorHAnsi"/>
          <w:b/>
          <w:sz w:val="22"/>
          <w:szCs w:val="22"/>
        </w:rPr>
        <w:t xml:space="preserve">datum oefening: </w:t>
      </w:r>
      <w:r w:rsidRPr="002C56F7">
        <w:rPr>
          <w:rFonts w:asciiTheme="minorHAnsi" w:hAnsiTheme="minorHAnsi"/>
          <w:b/>
          <w:sz w:val="22"/>
          <w:szCs w:val="22"/>
        </w:rPr>
        <w:t>12 april 2019</w:t>
      </w:r>
    </w:p>
    <w:p w14:paraId="3E4EB340" w14:textId="77777777" w:rsidR="002C56F7" w:rsidRDefault="002C56F7" w:rsidP="00DD741E">
      <w:pPr>
        <w:rPr>
          <w:rFonts w:asciiTheme="minorHAnsi" w:hAnsiTheme="minorHAnsi"/>
          <w:sz w:val="22"/>
          <w:szCs w:val="22"/>
        </w:rPr>
      </w:pPr>
    </w:p>
    <w:p w14:paraId="6C3F7850" w14:textId="77777777" w:rsidR="002C56F7" w:rsidRPr="002C56F7" w:rsidRDefault="002C56F7" w:rsidP="00DD741E">
      <w:pPr>
        <w:rPr>
          <w:rFonts w:asciiTheme="minorHAnsi" w:hAnsiTheme="minorHAnsi"/>
          <w:b/>
          <w:bCs/>
          <w:sz w:val="22"/>
          <w:szCs w:val="22"/>
        </w:rPr>
      </w:pPr>
      <w:r w:rsidRPr="002C56F7">
        <w:rPr>
          <w:rFonts w:asciiTheme="minorHAnsi" w:hAnsiTheme="minorHAnsi"/>
          <w:b/>
          <w:bCs/>
          <w:sz w:val="22"/>
          <w:szCs w:val="22"/>
        </w:rPr>
        <w:t>Inleiding</w:t>
      </w:r>
      <w:r>
        <w:rPr>
          <w:rFonts w:asciiTheme="minorHAnsi" w:hAnsiTheme="minorHAnsi"/>
          <w:b/>
          <w:bCs/>
          <w:sz w:val="22"/>
          <w:szCs w:val="22"/>
        </w:rPr>
        <w:t>:</w:t>
      </w:r>
    </w:p>
    <w:p w14:paraId="59F77BA3" w14:textId="77777777" w:rsidR="002C56F7" w:rsidRPr="002C56F7" w:rsidRDefault="002C56F7" w:rsidP="00DD741E">
      <w:pPr>
        <w:rPr>
          <w:rFonts w:asciiTheme="minorHAnsi" w:hAnsiTheme="minorHAnsi"/>
          <w:bCs/>
          <w:sz w:val="22"/>
          <w:szCs w:val="22"/>
        </w:rPr>
      </w:pPr>
      <w:r w:rsidRPr="002C56F7">
        <w:rPr>
          <w:rFonts w:asciiTheme="minorHAnsi" w:hAnsiTheme="minorHAnsi"/>
          <w:bCs/>
          <w:sz w:val="22"/>
          <w:szCs w:val="22"/>
        </w:rPr>
        <w:t>Meander Medisch Centrum wil passend voorbereid zijn op grootschalige opvang van slachtoffers. In dit kader wordt eens in de 2 à 3 jaar een multidisciplinaire oefening georganiseerd. De periode daartussen wordt gebruikt om de planvorming te verbeteren en de medewerkers van relevante afdelingen kleinschalig te trainen en oefenen in hun rol en de onderlinge samenwerking.</w:t>
      </w:r>
    </w:p>
    <w:p w14:paraId="064F0FAF" w14:textId="77777777" w:rsidR="002C56F7" w:rsidRPr="002C56F7" w:rsidRDefault="002C56F7" w:rsidP="00DD741E">
      <w:pPr>
        <w:rPr>
          <w:rFonts w:asciiTheme="minorHAnsi" w:hAnsiTheme="minorHAnsi"/>
          <w:bCs/>
          <w:sz w:val="22"/>
          <w:szCs w:val="22"/>
        </w:rPr>
      </w:pPr>
    </w:p>
    <w:p w14:paraId="22195C88" w14:textId="05065F37" w:rsidR="002C56F7" w:rsidRDefault="002C56F7" w:rsidP="00DD741E">
      <w:pPr>
        <w:rPr>
          <w:rFonts w:asciiTheme="minorHAnsi" w:hAnsiTheme="minorHAnsi"/>
          <w:bCs/>
          <w:sz w:val="22"/>
          <w:szCs w:val="22"/>
        </w:rPr>
      </w:pPr>
      <w:r w:rsidRPr="002C56F7">
        <w:rPr>
          <w:rFonts w:asciiTheme="minorHAnsi" w:hAnsiTheme="minorHAnsi"/>
          <w:bCs/>
          <w:sz w:val="22"/>
          <w:szCs w:val="22"/>
        </w:rPr>
        <w:t>Op 12 april van dit jaar vindt er in Meander een Multidisciplinaire ZiROP oefening plaats. De oefening</w:t>
      </w:r>
      <w:r w:rsidR="00E47B28">
        <w:rPr>
          <w:rFonts w:asciiTheme="minorHAnsi" w:hAnsiTheme="minorHAnsi"/>
          <w:bCs/>
          <w:sz w:val="22"/>
          <w:szCs w:val="22"/>
        </w:rPr>
        <w:t xml:space="preserve"> wordt op dit moment voorbereid</w:t>
      </w:r>
      <w:bookmarkStart w:id="0" w:name="_GoBack"/>
      <w:bookmarkEnd w:id="0"/>
      <w:r w:rsidRPr="002C56F7">
        <w:rPr>
          <w:rFonts w:asciiTheme="minorHAnsi" w:hAnsiTheme="minorHAnsi"/>
          <w:bCs/>
          <w:sz w:val="22"/>
          <w:szCs w:val="22"/>
        </w:rPr>
        <w:t>. Een werkgroep is bezig met het maken van een scenario en draaiboek voor de oefening.</w:t>
      </w:r>
      <w:r>
        <w:rPr>
          <w:rFonts w:asciiTheme="minorHAnsi" w:hAnsiTheme="minorHAnsi"/>
          <w:bCs/>
          <w:sz w:val="22"/>
          <w:szCs w:val="22"/>
        </w:rPr>
        <w:t xml:space="preserve"> Bij de oefening wordt gebruik gemaakt van </w:t>
      </w:r>
      <w:proofErr w:type="spellStart"/>
      <w:r>
        <w:rPr>
          <w:rFonts w:asciiTheme="minorHAnsi" w:hAnsiTheme="minorHAnsi"/>
          <w:bCs/>
          <w:sz w:val="22"/>
          <w:szCs w:val="22"/>
        </w:rPr>
        <w:t>Emergo</w:t>
      </w:r>
      <w:proofErr w:type="spellEnd"/>
      <w:r>
        <w:rPr>
          <w:rFonts w:asciiTheme="minorHAnsi" w:hAnsiTheme="minorHAnsi"/>
          <w:bCs/>
          <w:sz w:val="22"/>
          <w:szCs w:val="22"/>
        </w:rPr>
        <w:t xml:space="preserve"> Train System (ETS). ETS is een simulatiesysteem gericht op de organisatie en coördinatie van de (multidisciplinaire) geneeskundige hulpverlening binnen de geneeskundige keten. Naast de kritische afdelingen binnen het ziekenhuis, SEH, IC en OKC zijn ook de polikliniek chirurgie en de chirurgische dagverpleging betrokken om tijdens de oefening hun rol en taken in het ZiROP te beoefenen. Tegenspel wordt tijdens de oefening verzorgd vanuit de apotheek, het klinisch chemisch laboratorium, afdeling Radiologie, het facilitair bedrijf en de BHV organisatie.</w:t>
      </w:r>
    </w:p>
    <w:p w14:paraId="41FF8A79" w14:textId="77777777" w:rsidR="002C56F7" w:rsidRPr="002C56F7" w:rsidRDefault="002C56F7" w:rsidP="00DD741E">
      <w:pPr>
        <w:rPr>
          <w:rFonts w:asciiTheme="minorHAnsi" w:hAnsiTheme="minorHAnsi"/>
          <w:bCs/>
          <w:sz w:val="22"/>
          <w:szCs w:val="22"/>
        </w:rPr>
      </w:pPr>
      <w:r w:rsidRPr="002C56F7">
        <w:rPr>
          <w:rFonts w:asciiTheme="minorHAnsi" w:hAnsiTheme="minorHAnsi"/>
          <w:bCs/>
          <w:sz w:val="22"/>
          <w:szCs w:val="22"/>
        </w:rPr>
        <w:t xml:space="preserve"> </w:t>
      </w:r>
    </w:p>
    <w:p w14:paraId="03701F39" w14:textId="77777777" w:rsidR="002C56F7" w:rsidRPr="00F24A98" w:rsidRDefault="002C56F7" w:rsidP="002C56F7">
      <w:pPr>
        <w:rPr>
          <w:rFonts w:asciiTheme="minorHAnsi" w:hAnsiTheme="minorHAnsi"/>
          <w:b/>
          <w:bCs/>
          <w:sz w:val="22"/>
          <w:szCs w:val="22"/>
        </w:rPr>
      </w:pPr>
      <w:r w:rsidRPr="00F24A98">
        <w:rPr>
          <w:rFonts w:asciiTheme="minorHAnsi" w:hAnsiTheme="minorHAnsi"/>
          <w:b/>
          <w:bCs/>
          <w:sz w:val="22"/>
          <w:szCs w:val="22"/>
        </w:rPr>
        <w:t>Doel</w:t>
      </w:r>
      <w:r>
        <w:rPr>
          <w:rFonts w:asciiTheme="minorHAnsi" w:hAnsiTheme="minorHAnsi"/>
          <w:b/>
          <w:bCs/>
          <w:sz w:val="22"/>
          <w:szCs w:val="22"/>
        </w:rPr>
        <w:t xml:space="preserve"> van de oefening</w:t>
      </w:r>
      <w:r w:rsidRPr="00F24A98">
        <w:rPr>
          <w:rFonts w:asciiTheme="minorHAnsi" w:hAnsiTheme="minorHAnsi"/>
          <w:b/>
          <w:bCs/>
          <w:sz w:val="22"/>
          <w:szCs w:val="22"/>
        </w:rPr>
        <w:t>:</w:t>
      </w:r>
    </w:p>
    <w:p w14:paraId="7F6A8A52" w14:textId="77777777" w:rsidR="002C56F7" w:rsidRPr="00AC6029" w:rsidRDefault="002C56F7" w:rsidP="002C56F7">
      <w:pPr>
        <w:rPr>
          <w:rFonts w:asciiTheme="minorHAnsi" w:hAnsiTheme="minorHAnsi"/>
          <w:bCs/>
          <w:sz w:val="22"/>
          <w:szCs w:val="22"/>
        </w:rPr>
      </w:pPr>
      <w:r>
        <w:rPr>
          <w:rFonts w:asciiTheme="minorHAnsi" w:hAnsiTheme="minorHAnsi"/>
          <w:bCs/>
          <w:sz w:val="22"/>
          <w:szCs w:val="22"/>
        </w:rPr>
        <w:t>Het beoefenen/ testen van het Ziekenhuis Rampen Opvangplan (ZiROP) van Meander. Gericht op:</w:t>
      </w:r>
    </w:p>
    <w:p w14:paraId="354969F8" w14:textId="77777777" w:rsidR="002C56F7" w:rsidRPr="00AC6029" w:rsidRDefault="002C56F7" w:rsidP="002C56F7">
      <w:pPr>
        <w:pStyle w:val="Lijstalinea"/>
        <w:numPr>
          <w:ilvl w:val="0"/>
          <w:numId w:val="2"/>
        </w:numPr>
        <w:rPr>
          <w:rFonts w:asciiTheme="minorHAnsi" w:hAnsiTheme="minorHAnsi"/>
          <w:bCs/>
          <w:sz w:val="22"/>
          <w:szCs w:val="22"/>
        </w:rPr>
      </w:pPr>
      <w:r>
        <w:rPr>
          <w:rFonts w:asciiTheme="minorHAnsi" w:hAnsiTheme="minorHAnsi"/>
          <w:bCs/>
          <w:sz w:val="22"/>
          <w:szCs w:val="22"/>
        </w:rPr>
        <w:t>O</w:t>
      </w:r>
      <w:r w:rsidRPr="00AC6029">
        <w:rPr>
          <w:rFonts w:asciiTheme="minorHAnsi" w:hAnsiTheme="minorHAnsi"/>
          <w:bCs/>
          <w:sz w:val="22"/>
          <w:szCs w:val="22"/>
        </w:rPr>
        <w:t>nderlinge samenwerking, communicatie tussen  (ZiROP) afdelingen en tussen operationeel team en afdelingen.</w:t>
      </w:r>
    </w:p>
    <w:p w14:paraId="5C732470" w14:textId="77777777" w:rsidR="002C56F7" w:rsidRPr="00AC6029" w:rsidRDefault="002C56F7" w:rsidP="002C56F7">
      <w:pPr>
        <w:pStyle w:val="Lijstalinea"/>
        <w:numPr>
          <w:ilvl w:val="0"/>
          <w:numId w:val="2"/>
        </w:numPr>
        <w:rPr>
          <w:rFonts w:asciiTheme="minorHAnsi" w:hAnsiTheme="minorHAnsi"/>
          <w:bCs/>
          <w:sz w:val="22"/>
          <w:szCs w:val="22"/>
        </w:rPr>
      </w:pPr>
      <w:r>
        <w:rPr>
          <w:rFonts w:asciiTheme="minorHAnsi" w:hAnsiTheme="minorHAnsi"/>
          <w:bCs/>
          <w:sz w:val="22"/>
          <w:szCs w:val="22"/>
        </w:rPr>
        <w:t>Verloop van logistiek (patië</w:t>
      </w:r>
      <w:r w:rsidRPr="00AC6029">
        <w:rPr>
          <w:rFonts w:asciiTheme="minorHAnsi" w:hAnsiTheme="minorHAnsi"/>
          <w:bCs/>
          <w:sz w:val="22"/>
          <w:szCs w:val="22"/>
        </w:rPr>
        <w:t>ntenstroom én bevoorrading afdelingen (materialen, medicatie, bloed etc.)</w:t>
      </w:r>
    </w:p>
    <w:p w14:paraId="4849B241" w14:textId="77777777" w:rsidR="002C56F7" w:rsidRPr="00AC6029" w:rsidRDefault="002C56F7" w:rsidP="002C56F7">
      <w:pPr>
        <w:rPr>
          <w:rFonts w:asciiTheme="minorHAnsi" w:hAnsiTheme="minorHAnsi"/>
          <w:sz w:val="22"/>
          <w:szCs w:val="22"/>
        </w:rPr>
      </w:pPr>
    </w:p>
    <w:p w14:paraId="4E485216" w14:textId="77777777" w:rsidR="002C56F7" w:rsidRPr="00AC6029" w:rsidRDefault="002C56F7" w:rsidP="002C56F7">
      <w:pPr>
        <w:rPr>
          <w:rFonts w:asciiTheme="minorHAnsi" w:hAnsiTheme="minorHAnsi"/>
          <w:b/>
          <w:sz w:val="22"/>
          <w:szCs w:val="22"/>
        </w:rPr>
      </w:pPr>
      <w:r>
        <w:rPr>
          <w:rFonts w:asciiTheme="minorHAnsi" w:hAnsiTheme="minorHAnsi"/>
          <w:b/>
          <w:sz w:val="22"/>
          <w:szCs w:val="22"/>
        </w:rPr>
        <w:t>Globale o</w:t>
      </w:r>
      <w:r w:rsidRPr="00AC6029">
        <w:rPr>
          <w:rFonts w:asciiTheme="minorHAnsi" w:hAnsiTheme="minorHAnsi"/>
          <w:b/>
          <w:sz w:val="22"/>
          <w:szCs w:val="22"/>
        </w:rPr>
        <w:t>mschrijving</w:t>
      </w:r>
    </w:p>
    <w:p w14:paraId="4781F41A" w14:textId="77777777" w:rsidR="002C56F7" w:rsidRPr="00AC6029" w:rsidRDefault="002C56F7" w:rsidP="002C56F7">
      <w:pPr>
        <w:pStyle w:val="Lijstalinea"/>
        <w:numPr>
          <w:ilvl w:val="0"/>
          <w:numId w:val="3"/>
        </w:numPr>
        <w:rPr>
          <w:rFonts w:asciiTheme="minorHAnsi" w:hAnsiTheme="minorHAnsi"/>
          <w:sz w:val="22"/>
          <w:szCs w:val="22"/>
        </w:rPr>
      </w:pPr>
      <w:r w:rsidRPr="00AC6029">
        <w:rPr>
          <w:rFonts w:asciiTheme="minorHAnsi" w:hAnsiTheme="minorHAnsi"/>
          <w:sz w:val="22"/>
          <w:szCs w:val="22"/>
        </w:rPr>
        <w:t xml:space="preserve">Een multidisciplinaire oefening met een ZiROP scenario. </w:t>
      </w:r>
    </w:p>
    <w:p w14:paraId="5F7E68AD" w14:textId="77777777" w:rsidR="002C56F7" w:rsidRPr="00AC6029" w:rsidRDefault="002C56F7" w:rsidP="002C56F7">
      <w:pPr>
        <w:pStyle w:val="Lijstalinea"/>
        <w:numPr>
          <w:ilvl w:val="0"/>
          <w:numId w:val="3"/>
        </w:numPr>
        <w:rPr>
          <w:rFonts w:asciiTheme="minorHAnsi" w:hAnsiTheme="minorHAnsi"/>
          <w:sz w:val="22"/>
          <w:szCs w:val="22"/>
        </w:rPr>
      </w:pPr>
      <w:r w:rsidRPr="00AC6029">
        <w:rPr>
          <w:rFonts w:asciiTheme="minorHAnsi" w:hAnsiTheme="minorHAnsi"/>
          <w:sz w:val="22"/>
          <w:szCs w:val="22"/>
        </w:rPr>
        <w:t xml:space="preserve">De onder doelgroepen beschreven afdelingen, stellen een </w:t>
      </w:r>
      <w:r>
        <w:rPr>
          <w:rFonts w:asciiTheme="minorHAnsi" w:hAnsiTheme="minorHAnsi"/>
          <w:sz w:val="22"/>
          <w:szCs w:val="22"/>
        </w:rPr>
        <w:t xml:space="preserve">multidisciplinair </w:t>
      </w:r>
      <w:r w:rsidRPr="00AC6029">
        <w:rPr>
          <w:rFonts w:asciiTheme="minorHAnsi" w:hAnsiTheme="minorHAnsi"/>
          <w:sz w:val="22"/>
          <w:szCs w:val="22"/>
        </w:rPr>
        <w:t xml:space="preserve">oefenteam per afdeling samen. </w:t>
      </w:r>
    </w:p>
    <w:p w14:paraId="0F82AFE2" w14:textId="77777777" w:rsidR="002C56F7" w:rsidRPr="00AC6029" w:rsidRDefault="002C56F7" w:rsidP="002C56F7">
      <w:pPr>
        <w:pStyle w:val="Lijstalinea"/>
        <w:numPr>
          <w:ilvl w:val="0"/>
          <w:numId w:val="3"/>
        </w:numPr>
        <w:rPr>
          <w:rFonts w:asciiTheme="minorHAnsi" w:hAnsiTheme="minorHAnsi"/>
          <w:sz w:val="22"/>
          <w:szCs w:val="22"/>
        </w:rPr>
      </w:pPr>
      <w:r w:rsidRPr="00AC6029">
        <w:rPr>
          <w:rFonts w:asciiTheme="minorHAnsi" w:hAnsiTheme="minorHAnsi"/>
          <w:sz w:val="22"/>
          <w:szCs w:val="22"/>
        </w:rPr>
        <w:t>Tijdens de oefening zitten alle teams op de eigen locatie/ afdeling en</w:t>
      </w:r>
      <w:r>
        <w:rPr>
          <w:rFonts w:asciiTheme="minorHAnsi" w:hAnsiTheme="minorHAnsi"/>
          <w:sz w:val="22"/>
          <w:szCs w:val="22"/>
        </w:rPr>
        <w:t xml:space="preserve"> oefenen een </w:t>
      </w:r>
      <w:r w:rsidRPr="00AC6029">
        <w:rPr>
          <w:rFonts w:asciiTheme="minorHAnsi" w:hAnsiTheme="minorHAnsi"/>
          <w:sz w:val="22"/>
          <w:szCs w:val="22"/>
        </w:rPr>
        <w:t>ZiROP scenario</w:t>
      </w:r>
      <w:r>
        <w:rPr>
          <w:rFonts w:asciiTheme="minorHAnsi" w:hAnsiTheme="minorHAnsi"/>
          <w:sz w:val="22"/>
          <w:szCs w:val="22"/>
        </w:rPr>
        <w:t xml:space="preserve"> m.b.v. ETS. </w:t>
      </w:r>
    </w:p>
    <w:p w14:paraId="23A22E52" w14:textId="77777777" w:rsidR="002C56F7" w:rsidRPr="00F24A98" w:rsidRDefault="002C56F7" w:rsidP="002C56F7">
      <w:pPr>
        <w:rPr>
          <w:rFonts w:asciiTheme="minorHAnsi" w:hAnsiTheme="minorHAnsi"/>
          <w:b/>
          <w:sz w:val="22"/>
          <w:szCs w:val="22"/>
        </w:rPr>
      </w:pPr>
    </w:p>
    <w:p w14:paraId="1FD7C2A1" w14:textId="77777777" w:rsidR="002C56F7" w:rsidRPr="00C90571" w:rsidRDefault="002C56F7" w:rsidP="002C56F7">
      <w:pPr>
        <w:rPr>
          <w:rFonts w:asciiTheme="minorHAnsi" w:hAnsiTheme="minorHAnsi"/>
          <w:sz w:val="22"/>
          <w:szCs w:val="22"/>
        </w:rPr>
      </w:pPr>
      <w:r w:rsidRPr="00C90571">
        <w:rPr>
          <w:rFonts w:asciiTheme="minorHAnsi" w:hAnsiTheme="minorHAnsi"/>
          <w:b/>
          <w:sz w:val="22"/>
          <w:szCs w:val="22"/>
        </w:rPr>
        <w:t xml:space="preserve">Doelgroep: </w:t>
      </w:r>
    </w:p>
    <w:p w14:paraId="33524EDD" w14:textId="77777777" w:rsidR="002C56F7" w:rsidRPr="00AC6029" w:rsidRDefault="002C56F7" w:rsidP="002C56F7">
      <w:pPr>
        <w:pStyle w:val="Lijstalinea"/>
        <w:numPr>
          <w:ilvl w:val="0"/>
          <w:numId w:val="1"/>
        </w:numPr>
        <w:rPr>
          <w:rFonts w:asciiTheme="minorHAnsi" w:hAnsiTheme="minorHAnsi"/>
          <w:sz w:val="22"/>
          <w:szCs w:val="22"/>
        </w:rPr>
      </w:pPr>
      <w:r w:rsidRPr="00AC6029">
        <w:rPr>
          <w:rFonts w:asciiTheme="minorHAnsi" w:hAnsiTheme="minorHAnsi"/>
          <w:sz w:val="22"/>
          <w:szCs w:val="22"/>
        </w:rPr>
        <w:t>Medewerkers SEH  (incl. SEH artsen)</w:t>
      </w:r>
    </w:p>
    <w:p w14:paraId="77A84CD9" w14:textId="77777777" w:rsidR="002C56F7" w:rsidRPr="00AC6029" w:rsidRDefault="002C56F7" w:rsidP="002C56F7">
      <w:pPr>
        <w:pStyle w:val="Lijstalinea"/>
        <w:numPr>
          <w:ilvl w:val="0"/>
          <w:numId w:val="1"/>
        </w:numPr>
        <w:rPr>
          <w:rFonts w:asciiTheme="minorHAnsi" w:hAnsiTheme="minorHAnsi"/>
          <w:sz w:val="22"/>
          <w:szCs w:val="22"/>
        </w:rPr>
      </w:pPr>
      <w:r w:rsidRPr="00AC6029">
        <w:rPr>
          <w:rFonts w:asciiTheme="minorHAnsi" w:hAnsiTheme="minorHAnsi"/>
          <w:sz w:val="22"/>
          <w:szCs w:val="22"/>
        </w:rPr>
        <w:t>Medewerkers IC ( incl. Intensivisten)</w:t>
      </w:r>
    </w:p>
    <w:p w14:paraId="0E991580" w14:textId="77777777" w:rsidR="002C56F7" w:rsidRPr="00AC6029" w:rsidRDefault="002C56F7" w:rsidP="002C56F7">
      <w:pPr>
        <w:pStyle w:val="Lijstalinea"/>
        <w:numPr>
          <w:ilvl w:val="0"/>
          <w:numId w:val="1"/>
        </w:numPr>
        <w:rPr>
          <w:rFonts w:asciiTheme="minorHAnsi" w:hAnsiTheme="minorHAnsi"/>
          <w:sz w:val="22"/>
          <w:szCs w:val="22"/>
        </w:rPr>
      </w:pPr>
      <w:r w:rsidRPr="00AC6029">
        <w:rPr>
          <w:rFonts w:asciiTheme="minorHAnsi" w:hAnsiTheme="minorHAnsi"/>
          <w:sz w:val="22"/>
          <w:szCs w:val="22"/>
        </w:rPr>
        <w:t>Medewe</w:t>
      </w:r>
      <w:r>
        <w:rPr>
          <w:rFonts w:asciiTheme="minorHAnsi" w:hAnsiTheme="minorHAnsi"/>
          <w:sz w:val="22"/>
          <w:szCs w:val="22"/>
        </w:rPr>
        <w:t>rkers OKC (incl. anesthesiologen)</w:t>
      </w:r>
    </w:p>
    <w:p w14:paraId="21DA7BEF" w14:textId="77777777" w:rsidR="002C56F7" w:rsidRPr="00AC6029" w:rsidRDefault="002C56F7" w:rsidP="002C56F7">
      <w:pPr>
        <w:pStyle w:val="Lijstalinea"/>
        <w:numPr>
          <w:ilvl w:val="0"/>
          <w:numId w:val="1"/>
        </w:numPr>
        <w:rPr>
          <w:rFonts w:asciiTheme="minorHAnsi" w:hAnsiTheme="minorHAnsi"/>
          <w:sz w:val="22"/>
          <w:szCs w:val="22"/>
        </w:rPr>
      </w:pPr>
      <w:r w:rsidRPr="00AC6029">
        <w:rPr>
          <w:rFonts w:asciiTheme="minorHAnsi" w:hAnsiTheme="minorHAnsi"/>
          <w:sz w:val="22"/>
          <w:szCs w:val="22"/>
        </w:rPr>
        <w:t xml:space="preserve">Medewerkers polikliniek Chirurgie </w:t>
      </w:r>
    </w:p>
    <w:p w14:paraId="55D14EA6" w14:textId="77777777" w:rsidR="002C56F7" w:rsidRPr="00AC6029" w:rsidRDefault="002C56F7" w:rsidP="002C56F7">
      <w:pPr>
        <w:pStyle w:val="Lijstalinea"/>
        <w:numPr>
          <w:ilvl w:val="0"/>
          <w:numId w:val="1"/>
        </w:numPr>
        <w:rPr>
          <w:rFonts w:asciiTheme="minorHAnsi" w:hAnsiTheme="minorHAnsi"/>
          <w:sz w:val="22"/>
          <w:szCs w:val="22"/>
        </w:rPr>
      </w:pPr>
      <w:r w:rsidRPr="00AC6029">
        <w:rPr>
          <w:rFonts w:asciiTheme="minorHAnsi" w:hAnsiTheme="minorHAnsi"/>
          <w:sz w:val="22"/>
          <w:szCs w:val="22"/>
        </w:rPr>
        <w:t>Vakgroep Chirurgie en arts assistenten chirurgie</w:t>
      </w:r>
    </w:p>
    <w:p w14:paraId="59C31370" w14:textId="77777777" w:rsidR="002C56F7" w:rsidRPr="00AC6029" w:rsidRDefault="002C56F7" w:rsidP="002C56F7">
      <w:pPr>
        <w:pStyle w:val="Lijstalinea"/>
        <w:numPr>
          <w:ilvl w:val="0"/>
          <w:numId w:val="1"/>
        </w:numPr>
        <w:rPr>
          <w:rFonts w:asciiTheme="minorHAnsi" w:hAnsiTheme="minorHAnsi"/>
          <w:sz w:val="22"/>
          <w:szCs w:val="22"/>
        </w:rPr>
      </w:pPr>
      <w:r w:rsidRPr="00AC6029">
        <w:rPr>
          <w:rFonts w:asciiTheme="minorHAnsi" w:hAnsiTheme="minorHAnsi"/>
          <w:sz w:val="22"/>
          <w:szCs w:val="22"/>
        </w:rPr>
        <w:t>Medewerkers A1 (opvangafdeling T2 slachtoffers)</w:t>
      </w:r>
    </w:p>
    <w:p w14:paraId="2BCDA76D" w14:textId="77777777" w:rsidR="002C56F7" w:rsidRPr="00AC6029" w:rsidRDefault="002C56F7" w:rsidP="002C56F7">
      <w:pPr>
        <w:pStyle w:val="Lijstalinea"/>
        <w:numPr>
          <w:ilvl w:val="0"/>
          <w:numId w:val="1"/>
        </w:numPr>
        <w:rPr>
          <w:rFonts w:asciiTheme="minorHAnsi" w:hAnsiTheme="minorHAnsi"/>
          <w:sz w:val="22"/>
          <w:szCs w:val="22"/>
        </w:rPr>
      </w:pPr>
      <w:r w:rsidRPr="00AC6029">
        <w:rPr>
          <w:rFonts w:asciiTheme="minorHAnsi" w:hAnsiTheme="minorHAnsi"/>
          <w:sz w:val="22"/>
          <w:szCs w:val="22"/>
        </w:rPr>
        <w:t>Medewerkers</w:t>
      </w:r>
      <w:r>
        <w:rPr>
          <w:rFonts w:asciiTheme="minorHAnsi" w:hAnsiTheme="minorHAnsi"/>
          <w:sz w:val="22"/>
          <w:szCs w:val="22"/>
        </w:rPr>
        <w:t xml:space="preserve"> en medisch specialisten</w:t>
      </w:r>
      <w:r w:rsidRPr="00AC6029">
        <w:rPr>
          <w:rFonts w:asciiTheme="minorHAnsi" w:hAnsiTheme="minorHAnsi"/>
          <w:sz w:val="22"/>
          <w:szCs w:val="22"/>
        </w:rPr>
        <w:t xml:space="preserve"> FB, BHV, Radiologie &amp; Nucleaire Gene</w:t>
      </w:r>
      <w:r>
        <w:rPr>
          <w:rFonts w:asciiTheme="minorHAnsi" w:hAnsiTheme="minorHAnsi"/>
          <w:sz w:val="22"/>
          <w:szCs w:val="22"/>
        </w:rPr>
        <w:t>eskunde, apotheek, laboratorium</w:t>
      </w:r>
    </w:p>
    <w:p w14:paraId="0B9CBE1E" w14:textId="77777777" w:rsidR="002C56F7" w:rsidRDefault="002C56F7" w:rsidP="002C56F7">
      <w:pPr>
        <w:pStyle w:val="Lijstalinea"/>
        <w:numPr>
          <w:ilvl w:val="0"/>
          <w:numId w:val="1"/>
        </w:numPr>
        <w:rPr>
          <w:rFonts w:asciiTheme="minorHAnsi" w:hAnsiTheme="minorHAnsi"/>
          <w:sz w:val="22"/>
          <w:szCs w:val="22"/>
        </w:rPr>
      </w:pPr>
      <w:r w:rsidRPr="00AC6029">
        <w:rPr>
          <w:rFonts w:asciiTheme="minorHAnsi" w:hAnsiTheme="minorHAnsi"/>
          <w:sz w:val="22"/>
          <w:szCs w:val="22"/>
        </w:rPr>
        <w:t>Leden O</w:t>
      </w:r>
      <w:r>
        <w:rPr>
          <w:rFonts w:asciiTheme="minorHAnsi" w:hAnsiTheme="minorHAnsi"/>
          <w:sz w:val="22"/>
          <w:szCs w:val="22"/>
        </w:rPr>
        <w:t xml:space="preserve">perationeel </w:t>
      </w:r>
      <w:r w:rsidRPr="00AC6029">
        <w:rPr>
          <w:rFonts w:asciiTheme="minorHAnsi" w:hAnsiTheme="minorHAnsi"/>
          <w:sz w:val="22"/>
          <w:szCs w:val="22"/>
        </w:rPr>
        <w:t>T</w:t>
      </w:r>
      <w:r>
        <w:rPr>
          <w:rFonts w:asciiTheme="minorHAnsi" w:hAnsiTheme="minorHAnsi"/>
          <w:sz w:val="22"/>
          <w:szCs w:val="22"/>
        </w:rPr>
        <w:t>eam</w:t>
      </w:r>
      <w:r w:rsidRPr="00AC6029">
        <w:rPr>
          <w:rFonts w:asciiTheme="minorHAnsi" w:hAnsiTheme="minorHAnsi"/>
          <w:sz w:val="22"/>
          <w:szCs w:val="22"/>
        </w:rPr>
        <w:t xml:space="preserve"> ZiROP</w:t>
      </w:r>
    </w:p>
    <w:p w14:paraId="17363D3F" w14:textId="77777777" w:rsidR="002C56F7" w:rsidRDefault="002C56F7" w:rsidP="002C56F7">
      <w:pPr>
        <w:rPr>
          <w:rFonts w:asciiTheme="minorHAnsi" w:hAnsiTheme="minorHAnsi"/>
          <w:sz w:val="22"/>
          <w:szCs w:val="22"/>
        </w:rPr>
      </w:pPr>
    </w:p>
    <w:p w14:paraId="16D86425" w14:textId="77777777" w:rsidR="002C56F7" w:rsidRPr="002C56F7" w:rsidRDefault="002C56F7" w:rsidP="002C56F7">
      <w:pPr>
        <w:rPr>
          <w:rFonts w:asciiTheme="minorHAnsi" w:hAnsiTheme="minorHAnsi"/>
          <w:b/>
          <w:sz w:val="22"/>
          <w:szCs w:val="22"/>
        </w:rPr>
      </w:pPr>
      <w:r w:rsidRPr="002C56F7">
        <w:rPr>
          <w:rFonts w:asciiTheme="minorHAnsi" w:hAnsiTheme="minorHAnsi"/>
          <w:b/>
          <w:sz w:val="22"/>
          <w:szCs w:val="22"/>
        </w:rPr>
        <w:t>Globale tijdsplanning/ programma:</w:t>
      </w:r>
    </w:p>
    <w:p w14:paraId="06869325" w14:textId="77777777" w:rsidR="002C56F7" w:rsidRPr="002C56F7" w:rsidRDefault="002C56F7" w:rsidP="002C56F7">
      <w:pPr>
        <w:pStyle w:val="Lijstalinea"/>
        <w:numPr>
          <w:ilvl w:val="0"/>
          <w:numId w:val="4"/>
        </w:numPr>
        <w:contextualSpacing w:val="0"/>
        <w:rPr>
          <w:rFonts w:asciiTheme="minorHAnsi" w:hAnsiTheme="minorHAnsi"/>
          <w:sz w:val="22"/>
          <w:szCs w:val="22"/>
        </w:rPr>
      </w:pPr>
      <w:r w:rsidRPr="002C56F7">
        <w:rPr>
          <w:rFonts w:asciiTheme="minorHAnsi" w:hAnsiTheme="minorHAnsi"/>
          <w:sz w:val="22"/>
          <w:szCs w:val="22"/>
        </w:rPr>
        <w:t>09.00 uur briefing deelnemers</w:t>
      </w:r>
    </w:p>
    <w:p w14:paraId="73C7B2A7" w14:textId="77777777" w:rsidR="002C56F7" w:rsidRPr="002C56F7" w:rsidRDefault="002C56F7" w:rsidP="002C56F7">
      <w:pPr>
        <w:pStyle w:val="Lijstalinea"/>
        <w:numPr>
          <w:ilvl w:val="0"/>
          <w:numId w:val="4"/>
        </w:numPr>
        <w:contextualSpacing w:val="0"/>
        <w:rPr>
          <w:rFonts w:asciiTheme="minorHAnsi" w:hAnsiTheme="minorHAnsi"/>
          <w:sz w:val="22"/>
          <w:szCs w:val="22"/>
        </w:rPr>
      </w:pPr>
      <w:r w:rsidRPr="002C56F7">
        <w:rPr>
          <w:rFonts w:asciiTheme="minorHAnsi" w:hAnsiTheme="minorHAnsi"/>
          <w:sz w:val="22"/>
          <w:szCs w:val="22"/>
        </w:rPr>
        <w:t>10.00-12.00 uur (ETS) oefening</w:t>
      </w:r>
    </w:p>
    <w:p w14:paraId="4F1DA40F" w14:textId="77777777" w:rsidR="002C56F7" w:rsidRPr="002C56F7" w:rsidRDefault="002C56F7" w:rsidP="002C56F7">
      <w:pPr>
        <w:pStyle w:val="Lijstalinea"/>
        <w:numPr>
          <w:ilvl w:val="0"/>
          <w:numId w:val="4"/>
        </w:numPr>
        <w:contextualSpacing w:val="0"/>
        <w:rPr>
          <w:rFonts w:asciiTheme="minorHAnsi" w:hAnsiTheme="minorHAnsi"/>
          <w:sz w:val="22"/>
          <w:szCs w:val="22"/>
        </w:rPr>
      </w:pPr>
      <w:r w:rsidRPr="002C56F7">
        <w:rPr>
          <w:rFonts w:asciiTheme="minorHAnsi" w:hAnsiTheme="minorHAnsi"/>
          <w:sz w:val="22"/>
          <w:szCs w:val="22"/>
        </w:rPr>
        <w:t>12.00-13.00 uur evaluatie en afsluitende lunch</w:t>
      </w:r>
    </w:p>
    <w:p w14:paraId="3F2BA2CC" w14:textId="77777777" w:rsidR="002C56F7" w:rsidRPr="00DD741E" w:rsidRDefault="002C56F7" w:rsidP="00DD741E">
      <w:pPr>
        <w:rPr>
          <w:rFonts w:asciiTheme="minorHAnsi" w:hAnsiTheme="minorHAnsi"/>
          <w:sz w:val="22"/>
          <w:szCs w:val="22"/>
        </w:rPr>
      </w:pPr>
    </w:p>
    <w:sectPr w:rsidR="002C56F7" w:rsidRPr="00DD741E" w:rsidSect="002C56F7">
      <w:headerReference w:type="even" r:id="rId11"/>
      <w:headerReference w:type="default" r:id="rId12"/>
      <w:footerReference w:type="even" r:id="rId13"/>
      <w:footerReference w:type="default" r:id="rId14"/>
      <w:headerReference w:type="first" r:id="rId15"/>
      <w:footerReference w:type="first" r:id="rId16"/>
      <w:pgSz w:w="11906" w:h="16838" w:code="9"/>
      <w:pgMar w:top="156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9959D" w14:textId="77777777" w:rsidR="00AC3FF7" w:rsidRDefault="00AC3FF7" w:rsidP="00CA7674">
      <w:r>
        <w:separator/>
      </w:r>
    </w:p>
  </w:endnote>
  <w:endnote w:type="continuationSeparator" w:id="0">
    <w:p w14:paraId="3120C4D1" w14:textId="77777777" w:rsidR="00AC3FF7" w:rsidRDefault="00AC3FF7" w:rsidP="00CA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5390" w14:textId="77777777" w:rsidR="00286B08" w:rsidRDefault="00286B0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F90CB" w14:textId="77777777" w:rsidR="00286B08" w:rsidRDefault="00286B0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574A1" w14:textId="77777777" w:rsidR="00286B08" w:rsidRDefault="00286B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64741" w14:textId="77777777" w:rsidR="00AC3FF7" w:rsidRDefault="00AC3FF7" w:rsidP="00CA7674">
      <w:r>
        <w:separator/>
      </w:r>
    </w:p>
  </w:footnote>
  <w:footnote w:type="continuationSeparator" w:id="0">
    <w:p w14:paraId="0B831975" w14:textId="77777777" w:rsidR="00AC3FF7" w:rsidRDefault="00AC3FF7" w:rsidP="00CA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41D9" w14:textId="77777777" w:rsidR="00286B08" w:rsidRDefault="00286B0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16488" w14:textId="77777777" w:rsidR="00286B08" w:rsidRDefault="00286B0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340A" w14:textId="77777777" w:rsidR="00286B08" w:rsidRDefault="00286B0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ABD"/>
    <w:multiLevelType w:val="hybridMultilevel"/>
    <w:tmpl w:val="77A09C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490030C"/>
    <w:multiLevelType w:val="hybridMultilevel"/>
    <w:tmpl w:val="023C0F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F880AAB"/>
    <w:multiLevelType w:val="hybridMultilevel"/>
    <w:tmpl w:val="D278C3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FED6D11"/>
    <w:multiLevelType w:val="hybridMultilevel"/>
    <w:tmpl w:val="EAF2F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F7"/>
    <w:rsid w:val="000049A3"/>
    <w:rsid w:val="00012183"/>
    <w:rsid w:val="00012B91"/>
    <w:rsid w:val="00014312"/>
    <w:rsid w:val="00015D1F"/>
    <w:rsid w:val="000165D8"/>
    <w:rsid w:val="000222C9"/>
    <w:rsid w:val="0003271E"/>
    <w:rsid w:val="000418FE"/>
    <w:rsid w:val="00041ED5"/>
    <w:rsid w:val="00044C9B"/>
    <w:rsid w:val="000513FF"/>
    <w:rsid w:val="00054105"/>
    <w:rsid w:val="00055359"/>
    <w:rsid w:val="00062F5F"/>
    <w:rsid w:val="000642A6"/>
    <w:rsid w:val="000646B4"/>
    <w:rsid w:val="00075605"/>
    <w:rsid w:val="000756FD"/>
    <w:rsid w:val="00076A26"/>
    <w:rsid w:val="00080D86"/>
    <w:rsid w:val="0008469F"/>
    <w:rsid w:val="000A3B53"/>
    <w:rsid w:val="000C06DA"/>
    <w:rsid w:val="000C254B"/>
    <w:rsid w:val="000C6FAE"/>
    <w:rsid w:val="000D4C75"/>
    <w:rsid w:val="000E08F8"/>
    <w:rsid w:val="00104C1D"/>
    <w:rsid w:val="00113504"/>
    <w:rsid w:val="001248B9"/>
    <w:rsid w:val="0012542B"/>
    <w:rsid w:val="00131C1E"/>
    <w:rsid w:val="0013406A"/>
    <w:rsid w:val="00140DDE"/>
    <w:rsid w:val="001428C5"/>
    <w:rsid w:val="00155B4A"/>
    <w:rsid w:val="00164BED"/>
    <w:rsid w:val="00176F79"/>
    <w:rsid w:val="00185328"/>
    <w:rsid w:val="00185A89"/>
    <w:rsid w:val="001865D4"/>
    <w:rsid w:val="0018739E"/>
    <w:rsid w:val="001A3F12"/>
    <w:rsid w:val="001B647C"/>
    <w:rsid w:val="001C6F0C"/>
    <w:rsid w:val="001D42DF"/>
    <w:rsid w:val="001D5EFE"/>
    <w:rsid w:val="001F18B3"/>
    <w:rsid w:val="001F24A0"/>
    <w:rsid w:val="00210A94"/>
    <w:rsid w:val="00211F7C"/>
    <w:rsid w:val="0021690D"/>
    <w:rsid w:val="00224A12"/>
    <w:rsid w:val="00264E44"/>
    <w:rsid w:val="00266764"/>
    <w:rsid w:val="00267D36"/>
    <w:rsid w:val="00282DC4"/>
    <w:rsid w:val="00286B08"/>
    <w:rsid w:val="002906B7"/>
    <w:rsid w:val="00293854"/>
    <w:rsid w:val="00297A0D"/>
    <w:rsid w:val="002C56F7"/>
    <w:rsid w:val="002C62A7"/>
    <w:rsid w:val="002C757A"/>
    <w:rsid w:val="002D5A05"/>
    <w:rsid w:val="002E3024"/>
    <w:rsid w:val="00306C8F"/>
    <w:rsid w:val="00327520"/>
    <w:rsid w:val="003276E3"/>
    <w:rsid w:val="00337088"/>
    <w:rsid w:val="0034629B"/>
    <w:rsid w:val="0035762C"/>
    <w:rsid w:val="00361A14"/>
    <w:rsid w:val="00380322"/>
    <w:rsid w:val="00382D23"/>
    <w:rsid w:val="00386108"/>
    <w:rsid w:val="003A717C"/>
    <w:rsid w:val="003D070F"/>
    <w:rsid w:val="003D663D"/>
    <w:rsid w:val="003D7F1A"/>
    <w:rsid w:val="003F2FEF"/>
    <w:rsid w:val="003F7215"/>
    <w:rsid w:val="00410AE4"/>
    <w:rsid w:val="0041409B"/>
    <w:rsid w:val="00417935"/>
    <w:rsid w:val="00417E6F"/>
    <w:rsid w:val="0043677F"/>
    <w:rsid w:val="00450985"/>
    <w:rsid w:val="00452252"/>
    <w:rsid w:val="00457A82"/>
    <w:rsid w:val="00461659"/>
    <w:rsid w:val="00462DBF"/>
    <w:rsid w:val="00466A66"/>
    <w:rsid w:val="004677B4"/>
    <w:rsid w:val="004706F8"/>
    <w:rsid w:val="004937DB"/>
    <w:rsid w:val="0049758F"/>
    <w:rsid w:val="004B0123"/>
    <w:rsid w:val="004B1113"/>
    <w:rsid w:val="004B39BD"/>
    <w:rsid w:val="004B711C"/>
    <w:rsid w:val="004C1277"/>
    <w:rsid w:val="004C2606"/>
    <w:rsid w:val="004C7CB1"/>
    <w:rsid w:val="004D2AF9"/>
    <w:rsid w:val="004D7887"/>
    <w:rsid w:val="004E39CC"/>
    <w:rsid w:val="004F0BBC"/>
    <w:rsid w:val="004F2709"/>
    <w:rsid w:val="004F636A"/>
    <w:rsid w:val="0050458D"/>
    <w:rsid w:val="00507D06"/>
    <w:rsid w:val="0051070C"/>
    <w:rsid w:val="00511DAC"/>
    <w:rsid w:val="00523FFC"/>
    <w:rsid w:val="00525D52"/>
    <w:rsid w:val="00531804"/>
    <w:rsid w:val="00541502"/>
    <w:rsid w:val="00543BB6"/>
    <w:rsid w:val="005470DA"/>
    <w:rsid w:val="005535C7"/>
    <w:rsid w:val="00557BA8"/>
    <w:rsid w:val="00561F8B"/>
    <w:rsid w:val="00562578"/>
    <w:rsid w:val="00565E95"/>
    <w:rsid w:val="00582DD7"/>
    <w:rsid w:val="005836D5"/>
    <w:rsid w:val="005B696A"/>
    <w:rsid w:val="005F77A1"/>
    <w:rsid w:val="00602E2C"/>
    <w:rsid w:val="00610167"/>
    <w:rsid w:val="006131CD"/>
    <w:rsid w:val="00614570"/>
    <w:rsid w:val="006168A2"/>
    <w:rsid w:val="00654865"/>
    <w:rsid w:val="0065790D"/>
    <w:rsid w:val="00663BAC"/>
    <w:rsid w:val="00666014"/>
    <w:rsid w:val="00670327"/>
    <w:rsid w:val="006709F7"/>
    <w:rsid w:val="00676CB1"/>
    <w:rsid w:val="006933D6"/>
    <w:rsid w:val="006A0388"/>
    <w:rsid w:val="006B0A4F"/>
    <w:rsid w:val="006C53E9"/>
    <w:rsid w:val="006C6191"/>
    <w:rsid w:val="006D117C"/>
    <w:rsid w:val="006D2CAF"/>
    <w:rsid w:val="006D3AD7"/>
    <w:rsid w:val="006D3AF1"/>
    <w:rsid w:val="006F164B"/>
    <w:rsid w:val="00705693"/>
    <w:rsid w:val="00712B1E"/>
    <w:rsid w:val="00724E29"/>
    <w:rsid w:val="00725B61"/>
    <w:rsid w:val="007312CB"/>
    <w:rsid w:val="00732876"/>
    <w:rsid w:val="00733515"/>
    <w:rsid w:val="00744E7A"/>
    <w:rsid w:val="0075305F"/>
    <w:rsid w:val="00754B5D"/>
    <w:rsid w:val="00760582"/>
    <w:rsid w:val="007725F9"/>
    <w:rsid w:val="007750F3"/>
    <w:rsid w:val="0078001B"/>
    <w:rsid w:val="007811AE"/>
    <w:rsid w:val="007820EF"/>
    <w:rsid w:val="007A00BC"/>
    <w:rsid w:val="007A5F11"/>
    <w:rsid w:val="007C5E8C"/>
    <w:rsid w:val="007C62EA"/>
    <w:rsid w:val="007D5197"/>
    <w:rsid w:val="007D5503"/>
    <w:rsid w:val="007E004C"/>
    <w:rsid w:val="007E3FE7"/>
    <w:rsid w:val="007E51B9"/>
    <w:rsid w:val="007E7447"/>
    <w:rsid w:val="007F1C02"/>
    <w:rsid w:val="007F60A5"/>
    <w:rsid w:val="00800AB2"/>
    <w:rsid w:val="0081358A"/>
    <w:rsid w:val="008156F3"/>
    <w:rsid w:val="00835840"/>
    <w:rsid w:val="00845CD8"/>
    <w:rsid w:val="008547DB"/>
    <w:rsid w:val="008616C2"/>
    <w:rsid w:val="00870FDE"/>
    <w:rsid w:val="008744DD"/>
    <w:rsid w:val="008907E6"/>
    <w:rsid w:val="008912CD"/>
    <w:rsid w:val="008932E1"/>
    <w:rsid w:val="008A1761"/>
    <w:rsid w:val="008A5375"/>
    <w:rsid w:val="008A5688"/>
    <w:rsid w:val="008B23F2"/>
    <w:rsid w:val="008B4E61"/>
    <w:rsid w:val="008D4430"/>
    <w:rsid w:val="008D7A94"/>
    <w:rsid w:val="008E317D"/>
    <w:rsid w:val="008E6045"/>
    <w:rsid w:val="0090355C"/>
    <w:rsid w:val="00915584"/>
    <w:rsid w:val="009179DC"/>
    <w:rsid w:val="009210D2"/>
    <w:rsid w:val="00925D81"/>
    <w:rsid w:val="00927FA6"/>
    <w:rsid w:val="0094202A"/>
    <w:rsid w:val="00942176"/>
    <w:rsid w:val="00957D3C"/>
    <w:rsid w:val="00967EBB"/>
    <w:rsid w:val="0097763C"/>
    <w:rsid w:val="00980A08"/>
    <w:rsid w:val="00986F77"/>
    <w:rsid w:val="0099705E"/>
    <w:rsid w:val="009A3BF9"/>
    <w:rsid w:val="009B2250"/>
    <w:rsid w:val="009C504D"/>
    <w:rsid w:val="009C619C"/>
    <w:rsid w:val="009C6E5D"/>
    <w:rsid w:val="009C76A0"/>
    <w:rsid w:val="009D649A"/>
    <w:rsid w:val="009D7C6B"/>
    <w:rsid w:val="009E2AF1"/>
    <w:rsid w:val="009E525F"/>
    <w:rsid w:val="009F0099"/>
    <w:rsid w:val="009F09FF"/>
    <w:rsid w:val="009F323A"/>
    <w:rsid w:val="00A0783E"/>
    <w:rsid w:val="00A32A09"/>
    <w:rsid w:val="00A468C2"/>
    <w:rsid w:val="00A516B5"/>
    <w:rsid w:val="00A5491A"/>
    <w:rsid w:val="00A570D6"/>
    <w:rsid w:val="00A5767A"/>
    <w:rsid w:val="00A633D2"/>
    <w:rsid w:val="00A71E55"/>
    <w:rsid w:val="00A7680A"/>
    <w:rsid w:val="00A83D92"/>
    <w:rsid w:val="00A84B61"/>
    <w:rsid w:val="00A875FB"/>
    <w:rsid w:val="00AA0E32"/>
    <w:rsid w:val="00AA3950"/>
    <w:rsid w:val="00AA5F13"/>
    <w:rsid w:val="00AA7808"/>
    <w:rsid w:val="00AC3FF7"/>
    <w:rsid w:val="00AC5FDE"/>
    <w:rsid w:val="00AD3A81"/>
    <w:rsid w:val="00AE61A6"/>
    <w:rsid w:val="00AF2FC6"/>
    <w:rsid w:val="00AF6273"/>
    <w:rsid w:val="00B033C3"/>
    <w:rsid w:val="00B15E41"/>
    <w:rsid w:val="00B160B8"/>
    <w:rsid w:val="00B22749"/>
    <w:rsid w:val="00B23995"/>
    <w:rsid w:val="00B3422F"/>
    <w:rsid w:val="00B37CB9"/>
    <w:rsid w:val="00B60F9E"/>
    <w:rsid w:val="00B714C2"/>
    <w:rsid w:val="00B737CF"/>
    <w:rsid w:val="00B73A02"/>
    <w:rsid w:val="00B90D3E"/>
    <w:rsid w:val="00BA08EE"/>
    <w:rsid w:val="00BB3424"/>
    <w:rsid w:val="00BC23E3"/>
    <w:rsid w:val="00BC52AD"/>
    <w:rsid w:val="00BD6798"/>
    <w:rsid w:val="00BE4677"/>
    <w:rsid w:val="00BE4961"/>
    <w:rsid w:val="00BF3783"/>
    <w:rsid w:val="00C02240"/>
    <w:rsid w:val="00C11CB5"/>
    <w:rsid w:val="00C17681"/>
    <w:rsid w:val="00C26791"/>
    <w:rsid w:val="00C30DC1"/>
    <w:rsid w:val="00C421A1"/>
    <w:rsid w:val="00C4550B"/>
    <w:rsid w:val="00C56BFA"/>
    <w:rsid w:val="00C60BFE"/>
    <w:rsid w:val="00C66330"/>
    <w:rsid w:val="00C7200D"/>
    <w:rsid w:val="00C72048"/>
    <w:rsid w:val="00C74013"/>
    <w:rsid w:val="00C74723"/>
    <w:rsid w:val="00C85D7A"/>
    <w:rsid w:val="00C912A8"/>
    <w:rsid w:val="00CA0C90"/>
    <w:rsid w:val="00CA7674"/>
    <w:rsid w:val="00CB4812"/>
    <w:rsid w:val="00CD21DB"/>
    <w:rsid w:val="00CD26E9"/>
    <w:rsid w:val="00CD4A21"/>
    <w:rsid w:val="00CD7077"/>
    <w:rsid w:val="00CD7FCF"/>
    <w:rsid w:val="00CE4A26"/>
    <w:rsid w:val="00CF53AA"/>
    <w:rsid w:val="00D10AE0"/>
    <w:rsid w:val="00D153F6"/>
    <w:rsid w:val="00D364FF"/>
    <w:rsid w:val="00D44418"/>
    <w:rsid w:val="00D50711"/>
    <w:rsid w:val="00D51C4C"/>
    <w:rsid w:val="00D663D9"/>
    <w:rsid w:val="00D7381C"/>
    <w:rsid w:val="00D76A7A"/>
    <w:rsid w:val="00D804AC"/>
    <w:rsid w:val="00D84DC7"/>
    <w:rsid w:val="00D972B8"/>
    <w:rsid w:val="00DB4C11"/>
    <w:rsid w:val="00DC1D6F"/>
    <w:rsid w:val="00DC3FA4"/>
    <w:rsid w:val="00DC41F2"/>
    <w:rsid w:val="00DD025A"/>
    <w:rsid w:val="00DD741E"/>
    <w:rsid w:val="00DE143A"/>
    <w:rsid w:val="00DF2EC7"/>
    <w:rsid w:val="00DF45DA"/>
    <w:rsid w:val="00E009BB"/>
    <w:rsid w:val="00E02EBF"/>
    <w:rsid w:val="00E03438"/>
    <w:rsid w:val="00E14ED0"/>
    <w:rsid w:val="00E1757D"/>
    <w:rsid w:val="00E23230"/>
    <w:rsid w:val="00E31948"/>
    <w:rsid w:val="00E3474F"/>
    <w:rsid w:val="00E41C69"/>
    <w:rsid w:val="00E47B28"/>
    <w:rsid w:val="00E47E63"/>
    <w:rsid w:val="00E503A4"/>
    <w:rsid w:val="00E57108"/>
    <w:rsid w:val="00E60B59"/>
    <w:rsid w:val="00E620E0"/>
    <w:rsid w:val="00E63389"/>
    <w:rsid w:val="00E6357F"/>
    <w:rsid w:val="00E64749"/>
    <w:rsid w:val="00E64A28"/>
    <w:rsid w:val="00E65697"/>
    <w:rsid w:val="00E67F85"/>
    <w:rsid w:val="00E76400"/>
    <w:rsid w:val="00E97F05"/>
    <w:rsid w:val="00EC4162"/>
    <w:rsid w:val="00EE1442"/>
    <w:rsid w:val="00F02591"/>
    <w:rsid w:val="00F106E1"/>
    <w:rsid w:val="00F13F4F"/>
    <w:rsid w:val="00F21391"/>
    <w:rsid w:val="00F32A19"/>
    <w:rsid w:val="00F36989"/>
    <w:rsid w:val="00F416C0"/>
    <w:rsid w:val="00F440EB"/>
    <w:rsid w:val="00F47A14"/>
    <w:rsid w:val="00F47F63"/>
    <w:rsid w:val="00F645D0"/>
    <w:rsid w:val="00F96EC1"/>
    <w:rsid w:val="00FB461E"/>
    <w:rsid w:val="00FC2467"/>
    <w:rsid w:val="00FD1A43"/>
    <w:rsid w:val="00FD6D7D"/>
    <w:rsid w:val="00FE350C"/>
    <w:rsid w:val="00FE4774"/>
    <w:rsid w:val="00FE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332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A7674"/>
    <w:pPr>
      <w:tabs>
        <w:tab w:val="center" w:pos="4536"/>
        <w:tab w:val="right" w:pos="9072"/>
      </w:tabs>
    </w:pPr>
  </w:style>
  <w:style w:type="character" w:customStyle="1" w:styleId="KoptekstChar">
    <w:name w:val="Koptekst Char"/>
    <w:basedOn w:val="Standaardalinea-lettertype"/>
    <w:link w:val="Koptekst"/>
    <w:rsid w:val="00CA7674"/>
    <w:rPr>
      <w:sz w:val="24"/>
      <w:szCs w:val="24"/>
    </w:rPr>
  </w:style>
  <w:style w:type="paragraph" w:styleId="Voettekst">
    <w:name w:val="footer"/>
    <w:basedOn w:val="Standaard"/>
    <w:link w:val="VoettekstChar"/>
    <w:rsid w:val="00CA7674"/>
    <w:pPr>
      <w:tabs>
        <w:tab w:val="center" w:pos="4536"/>
        <w:tab w:val="right" w:pos="9072"/>
      </w:tabs>
    </w:pPr>
  </w:style>
  <w:style w:type="character" w:customStyle="1" w:styleId="VoettekstChar">
    <w:name w:val="Voettekst Char"/>
    <w:basedOn w:val="Standaardalinea-lettertype"/>
    <w:link w:val="Voettekst"/>
    <w:rsid w:val="00CA7674"/>
    <w:rPr>
      <w:sz w:val="24"/>
      <w:szCs w:val="24"/>
    </w:rPr>
  </w:style>
  <w:style w:type="paragraph" w:styleId="Lijstalinea">
    <w:name w:val="List Paragraph"/>
    <w:basedOn w:val="Standaard"/>
    <w:uiPriority w:val="34"/>
    <w:qFormat/>
    <w:rsid w:val="002C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ffd17e7-5384-4d59-97ba-fba26a6145bb" ContentTypeId="0x0101" PreviousValue="false"/>
</file>

<file path=customXml/item3.xml><?xml version="1.0" encoding="utf-8"?>
<ct:contentTypeSchema xmlns:ct="http://schemas.microsoft.com/office/2006/metadata/contentType" xmlns:ma="http://schemas.microsoft.com/office/2006/metadata/properties/metaAttributes" ct:_="" ma:_="" ma:contentTypeName="Meander Document" ma:contentTypeID="0x0101006A71D19C65B7BF43A5B95794D8222630001040D69F99B1BC4AAA929CCC99F97134" ma:contentTypeVersion="2" ma:contentTypeDescription="" ma:contentTypeScope="" ma:versionID="40e83471baf1c2765316dd9ac88bfb1a">
  <xsd:schema xmlns:xsd="http://www.w3.org/2001/XMLSchema" xmlns:xs="http://www.w3.org/2001/XMLSchema" xmlns:p="http://schemas.microsoft.com/office/2006/metadata/properties" targetNamespace="http://schemas.microsoft.com/office/2006/metadata/properties" ma:root="true" ma:fieldsID="a4654ab0e49c2a8a05bb7a639a92f9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EB52A-BE86-438B-AC8D-5841C1E11A6F}">
  <ds:schemaRefs>
    <ds:schemaRef ds:uri="http://schemas.microsoft.com/sharepoint/v3/contenttype/forms"/>
  </ds:schemaRefs>
</ds:datastoreItem>
</file>

<file path=customXml/itemProps2.xml><?xml version="1.0" encoding="utf-8"?>
<ds:datastoreItem xmlns:ds="http://schemas.openxmlformats.org/officeDocument/2006/customXml" ds:itemID="{B1BB27D1-D299-4458-AB8E-8762245A0391}">
  <ds:schemaRefs>
    <ds:schemaRef ds:uri="Microsoft.SharePoint.Taxonomy.ContentTypeSync"/>
  </ds:schemaRefs>
</ds:datastoreItem>
</file>

<file path=customXml/itemProps3.xml><?xml version="1.0" encoding="utf-8"?>
<ds:datastoreItem xmlns:ds="http://schemas.openxmlformats.org/officeDocument/2006/customXml" ds:itemID="{274D3DFD-7959-4AE0-93F1-17E0F1F34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315C08-8A1A-4096-A421-453DAEC59453}">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A5685A3A</Template>
  <TotalTime>0</TotalTime>
  <Pages>1</Pages>
  <Words>334</Words>
  <Characters>2129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2019-03-11T08:35:00Z</dcterms:created>
  <dcterms:modified xsi:type="dcterms:W3CDTF">2019-03-11T08:35:00Z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0x0101006A71D19C65B7BF43A5B95794D8222630001040D69F99B1BC4AAA929CCC99F97134</vt:lpwstr>
  </property>
</Properties>
</file>